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DE" w:rsidRPr="00FA2446" w:rsidRDefault="00EF08A8" w:rsidP="005D3CD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A8">
        <w:rPr>
          <w:rFonts w:ascii="Times New Roman" w:hAnsi="Times New Roman" w:cs="Times New Roman"/>
          <w:sz w:val="24"/>
          <w:szCs w:val="24"/>
        </w:rPr>
        <w:t>Размеры государственной пошлины с 01.01.2015</w:t>
      </w:r>
      <w:r w:rsidR="005D3CDE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8"/>
        <w:gridCol w:w="4543"/>
        <w:gridCol w:w="2268"/>
        <w:gridCol w:w="2092"/>
      </w:tblGrid>
      <w:tr w:rsidR="005D3CDE" w:rsidRPr="00FA2446" w:rsidTr="005D3CDE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4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вида госпошлины</w:t>
            </w:r>
          </w:p>
        </w:tc>
        <w:tc>
          <w:tcPr>
            <w:tcW w:w="226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CDE" w:rsidRPr="00FA2446" w:rsidRDefault="005D3CDE" w:rsidP="005D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</w:t>
            </w:r>
          </w:p>
          <w:p w:rsidR="00FA2446" w:rsidRPr="00FA2446" w:rsidRDefault="005D3CDE" w:rsidP="005D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 января 2015 года</w:t>
            </w:r>
          </w:p>
        </w:tc>
        <w:tc>
          <w:tcPr>
            <w:tcW w:w="2092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CDE" w:rsidRPr="00FA2446" w:rsidRDefault="005D3CDE" w:rsidP="005D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</w:t>
            </w:r>
          </w:p>
          <w:p w:rsidR="00FA2446" w:rsidRPr="00FA2446" w:rsidRDefault="005D3CDE" w:rsidP="005D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1 января </w:t>
            </w:r>
            <w:bookmarkStart w:id="0" w:name="_GoBack"/>
            <w:bookmarkEnd w:id="0"/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 года</w:t>
            </w: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регистрацию </w:t>
            </w: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заключения брака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выдачу свидетельства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регистрацию </w:t>
            </w: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расторжения брака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выдачу свидетельств: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0A3F44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0A3F44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0A3F44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взаимном согласии супругов, не имеющих общих несовершеннолетних детей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с каждого из супругов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с каждого из супругов</w:t>
            </w: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0A3F44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расторжении брака в судебном порядке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с каждого из супругов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с каждого из супругов</w:t>
            </w: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0A3F44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200 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регистрацию </w:t>
            </w: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установления отцовства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выдачу свидетельства об установлении отцовства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200 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350 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регистрацию </w:t>
            </w: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перемены имени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включающего в себя фамилию, собственно имя и (или) отчество, включая выдачу свидетельства о перемене имени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внесение исправлений и изменений 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записи актов гражданского состояния, включая выдачу свидетельств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400 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650 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выдачу повторного свидетельства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государственной регистрации акта гражданского состояния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выдачу 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физическим лицам </w:t>
            </w: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справок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архивов органов записи актов гражданского состояния и иных уполномоченных органов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проставление </w:t>
            </w:r>
            <w:proofErr w:type="spellStart"/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апостиля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D3CDE" w:rsidRPr="00FA2446" w:rsidTr="005D3CDE">
        <w:tc>
          <w:tcPr>
            <w:tcW w:w="6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FF29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истребование документов с территории иностранных государств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46" w:rsidRPr="00FA2446" w:rsidRDefault="005D3CDE" w:rsidP="005D3C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</w:t>
            </w:r>
            <w:r w:rsidRPr="00FA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</w:tbl>
    <w:p w:rsidR="005D3CDE" w:rsidRPr="00FA2446" w:rsidRDefault="005D3CDE" w:rsidP="005D3C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4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заявители! Просим вас быть внимательными при уплате госпошлины при обращении в органы ЗАГС после</w:t>
      </w:r>
      <w:r w:rsidRPr="00FA2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 января 2015 года</w:t>
      </w:r>
      <w:r w:rsidRPr="00FA2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3CDE" w:rsidRDefault="005D3CDE" w:rsidP="005D3CDE"/>
    <w:p w:rsidR="005D3CDE" w:rsidRDefault="005D3CDE" w:rsidP="005D3C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ЗАГС исполкома АМР</w:t>
      </w:r>
    </w:p>
    <w:p w:rsidR="00CF327C" w:rsidRPr="00EF08A8" w:rsidRDefault="00CF327C" w:rsidP="00EF08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327C" w:rsidRPr="00EF08A8" w:rsidSect="0060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C36"/>
    <w:rsid w:val="000A3F44"/>
    <w:rsid w:val="00155C83"/>
    <w:rsid w:val="00286509"/>
    <w:rsid w:val="005D3CDE"/>
    <w:rsid w:val="00606CA4"/>
    <w:rsid w:val="00626C36"/>
    <w:rsid w:val="00CF327C"/>
    <w:rsid w:val="00EF0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administrator</cp:lastModifiedBy>
  <cp:revision>2</cp:revision>
  <dcterms:created xsi:type="dcterms:W3CDTF">2014-12-24T07:38:00Z</dcterms:created>
  <dcterms:modified xsi:type="dcterms:W3CDTF">2014-12-24T07:38:00Z</dcterms:modified>
</cp:coreProperties>
</file>